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4" w:rsidRDefault="00A87F54" w:rsidP="00A87F54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A87F54" w:rsidRDefault="00A87F54" w:rsidP="00A87F54">
      <w:pPr>
        <w:ind w:firstLine="643"/>
        <w:jc w:val="center"/>
        <w:rPr>
          <w:rFonts w:ascii="黑体" w:eastAsia="黑体" w:hAnsi="黑体" w:cs="黑体" w:hint="eastAsia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武汉大学校内单位因公查档申请表</w:t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757"/>
        <w:gridCol w:w="1245"/>
        <w:gridCol w:w="758"/>
        <w:gridCol w:w="1320"/>
        <w:gridCol w:w="1101"/>
        <w:gridCol w:w="1801"/>
      </w:tblGrid>
      <w:tr w:rsidR="00A87F54" w:rsidTr="004232A4">
        <w:trPr>
          <w:cantSplit/>
          <w:trHeight w:val="742"/>
        </w:trPr>
        <w:tc>
          <w:tcPr>
            <w:tcW w:w="2017" w:type="dxa"/>
            <w:vAlign w:val="center"/>
          </w:tcPr>
          <w:p w:rsidR="00A87F54" w:rsidRDefault="00A87F54" w:rsidP="004232A4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查档单位名称</w:t>
            </w:r>
          </w:p>
        </w:tc>
        <w:tc>
          <w:tcPr>
            <w:tcW w:w="6982" w:type="dxa"/>
            <w:gridSpan w:val="6"/>
            <w:vAlign w:val="center"/>
          </w:tcPr>
          <w:p w:rsidR="00A87F54" w:rsidRDefault="00A87F54" w:rsidP="004232A4">
            <w:pPr>
              <w:ind w:firstLine="4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87F54" w:rsidTr="004232A4">
        <w:trPr>
          <w:cantSplit/>
          <w:trHeight w:val="552"/>
        </w:trPr>
        <w:tc>
          <w:tcPr>
            <w:tcW w:w="2017" w:type="dxa"/>
            <w:vMerge w:val="restart"/>
            <w:vAlign w:val="center"/>
          </w:tcPr>
          <w:p w:rsidR="00A87F54" w:rsidRDefault="00A87F54" w:rsidP="004232A4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经办人信息</w:t>
            </w:r>
          </w:p>
        </w:tc>
        <w:tc>
          <w:tcPr>
            <w:tcW w:w="757" w:type="dxa"/>
            <w:vAlign w:val="center"/>
          </w:tcPr>
          <w:p w:rsidR="00A87F54" w:rsidRDefault="00A87F54" w:rsidP="004232A4">
            <w:pPr>
              <w:ind w:firstLineChars="0" w:firstLine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vAlign w:val="center"/>
          </w:tcPr>
          <w:p w:rsidR="00A87F54" w:rsidRDefault="00A87F54" w:rsidP="004232A4">
            <w:pPr>
              <w:ind w:rightChars="43" w:right="129"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87F54" w:rsidRDefault="00A87F54" w:rsidP="004232A4">
            <w:pPr>
              <w:ind w:firstLineChars="0" w:firstLine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320" w:type="dxa"/>
            <w:vAlign w:val="center"/>
          </w:tcPr>
          <w:p w:rsidR="00A87F54" w:rsidRDefault="00A87F54" w:rsidP="004232A4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A87F54" w:rsidRDefault="00A87F54" w:rsidP="004232A4">
            <w:pPr>
              <w:ind w:firstLineChars="0" w:firstLine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身份证号/工号</w:t>
            </w:r>
          </w:p>
        </w:tc>
        <w:tc>
          <w:tcPr>
            <w:tcW w:w="1801" w:type="dxa"/>
            <w:vAlign w:val="center"/>
          </w:tcPr>
          <w:p w:rsidR="00A87F54" w:rsidRDefault="00A87F54" w:rsidP="004232A4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87F54" w:rsidTr="004232A4">
        <w:trPr>
          <w:cantSplit/>
          <w:trHeight w:val="517"/>
        </w:trPr>
        <w:tc>
          <w:tcPr>
            <w:tcW w:w="2017" w:type="dxa"/>
            <w:vMerge/>
          </w:tcPr>
          <w:p w:rsidR="00A87F54" w:rsidRDefault="00A87F54" w:rsidP="004232A4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A87F54" w:rsidRDefault="00A87F54" w:rsidP="004232A4">
            <w:pPr>
              <w:ind w:firstLineChars="0" w:firstLine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vAlign w:val="center"/>
          </w:tcPr>
          <w:p w:rsidR="00A87F54" w:rsidRDefault="00A87F54" w:rsidP="004232A4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87F54" w:rsidRDefault="00A87F54" w:rsidP="004232A4">
            <w:pPr>
              <w:ind w:firstLineChars="0" w:firstLine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320" w:type="dxa"/>
            <w:vAlign w:val="center"/>
          </w:tcPr>
          <w:p w:rsidR="00A87F54" w:rsidRDefault="00A87F54" w:rsidP="004232A4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A87F54" w:rsidRDefault="00A87F54" w:rsidP="004232A4">
            <w:pPr>
              <w:ind w:firstLineChars="0" w:firstLine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身份证号/工号</w:t>
            </w:r>
          </w:p>
        </w:tc>
        <w:tc>
          <w:tcPr>
            <w:tcW w:w="1801" w:type="dxa"/>
            <w:vAlign w:val="center"/>
          </w:tcPr>
          <w:p w:rsidR="00A87F54" w:rsidRDefault="00A87F54" w:rsidP="004232A4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87F54" w:rsidTr="004232A4">
        <w:trPr>
          <w:cantSplit/>
          <w:trHeight w:val="705"/>
        </w:trPr>
        <w:tc>
          <w:tcPr>
            <w:tcW w:w="2017" w:type="dxa"/>
            <w:vAlign w:val="center"/>
          </w:tcPr>
          <w:p w:rsidR="00A87F54" w:rsidRDefault="00A87F54" w:rsidP="004232A4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查档原因及用途</w:t>
            </w:r>
          </w:p>
        </w:tc>
        <w:tc>
          <w:tcPr>
            <w:tcW w:w="6982" w:type="dxa"/>
            <w:gridSpan w:val="6"/>
            <w:vAlign w:val="center"/>
          </w:tcPr>
          <w:p w:rsidR="00A87F54" w:rsidRDefault="00A87F54" w:rsidP="004232A4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ind w:firstLine="4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ind w:firstLine="4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87F54" w:rsidTr="004232A4">
        <w:trPr>
          <w:cantSplit/>
          <w:trHeight w:val="2859"/>
        </w:trPr>
        <w:tc>
          <w:tcPr>
            <w:tcW w:w="2017" w:type="dxa"/>
            <w:vAlign w:val="center"/>
          </w:tcPr>
          <w:p w:rsidR="00A87F54" w:rsidRDefault="00A87F54" w:rsidP="004232A4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所需查阅</w:t>
            </w:r>
          </w:p>
          <w:p w:rsidR="00A87F54" w:rsidRDefault="00A87F54" w:rsidP="004232A4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档案内容</w:t>
            </w:r>
          </w:p>
        </w:tc>
        <w:tc>
          <w:tcPr>
            <w:tcW w:w="6982" w:type="dxa"/>
            <w:gridSpan w:val="6"/>
          </w:tcPr>
          <w:p w:rsidR="00A87F54" w:rsidRDefault="00A87F54" w:rsidP="004232A4">
            <w:pPr>
              <w:ind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ind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ind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ind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ind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ind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ind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ind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ind w:firstLine="48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（注：如已有档号请注明；内容较多可另附页）</w:t>
            </w:r>
          </w:p>
        </w:tc>
      </w:tr>
      <w:tr w:rsidR="00A87F54" w:rsidTr="004232A4">
        <w:trPr>
          <w:cantSplit/>
          <w:trHeight w:val="1164"/>
        </w:trPr>
        <w:tc>
          <w:tcPr>
            <w:tcW w:w="2017" w:type="dxa"/>
            <w:vAlign w:val="center"/>
          </w:tcPr>
          <w:p w:rsidR="00A87F54" w:rsidRDefault="00A87F54" w:rsidP="004232A4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查档单位意见</w:t>
            </w:r>
          </w:p>
        </w:tc>
        <w:tc>
          <w:tcPr>
            <w:tcW w:w="6982" w:type="dxa"/>
            <w:gridSpan w:val="6"/>
            <w:vAlign w:val="center"/>
          </w:tcPr>
          <w:p w:rsidR="00A87F54" w:rsidRDefault="00A87F54" w:rsidP="004232A4">
            <w:pPr>
              <w:ind w:firstLine="4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tabs>
                <w:tab w:val="left" w:pos="3399"/>
                <w:tab w:val="left" w:pos="3614"/>
              </w:tabs>
              <w:spacing w:line="440" w:lineRule="exact"/>
              <w:ind w:firstLineChars="1350" w:firstLine="32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</w:p>
          <w:p w:rsidR="00A87F54" w:rsidRDefault="00A87F54" w:rsidP="004232A4">
            <w:pPr>
              <w:spacing w:line="440" w:lineRule="exact"/>
              <w:ind w:firstLineChars="1350" w:firstLine="32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单位公章</w:t>
            </w:r>
          </w:p>
          <w:p w:rsidR="00A87F54" w:rsidRDefault="00A87F54" w:rsidP="004232A4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年   月    日</w:t>
            </w:r>
          </w:p>
        </w:tc>
      </w:tr>
      <w:tr w:rsidR="00A87F54" w:rsidTr="004232A4">
        <w:trPr>
          <w:cantSplit/>
          <w:trHeight w:val="1352"/>
        </w:trPr>
        <w:tc>
          <w:tcPr>
            <w:tcW w:w="2017" w:type="dxa"/>
            <w:vAlign w:val="center"/>
          </w:tcPr>
          <w:p w:rsidR="00A87F54" w:rsidRDefault="00A87F54" w:rsidP="004232A4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档案形成单位</w:t>
            </w:r>
          </w:p>
          <w:p w:rsidR="00A87F54" w:rsidRDefault="00A87F54" w:rsidP="004232A4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  <w:p w:rsidR="00A87F54" w:rsidRDefault="00A87F54" w:rsidP="004232A4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（查询其他单位档案需要）</w:t>
            </w:r>
          </w:p>
        </w:tc>
        <w:tc>
          <w:tcPr>
            <w:tcW w:w="6982" w:type="dxa"/>
            <w:gridSpan w:val="6"/>
            <w:vAlign w:val="center"/>
          </w:tcPr>
          <w:p w:rsidR="00A87F54" w:rsidRDefault="00A87F54" w:rsidP="004232A4">
            <w:pPr>
              <w:ind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spacing w:line="440" w:lineRule="exact"/>
              <w:ind w:firstLineChars="1350" w:firstLine="32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</w:p>
          <w:p w:rsidR="00A87F54" w:rsidRDefault="00A87F54" w:rsidP="004232A4">
            <w:pPr>
              <w:spacing w:line="440" w:lineRule="exact"/>
              <w:ind w:firstLineChars="1350" w:firstLine="32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单位公章</w:t>
            </w:r>
          </w:p>
          <w:p w:rsidR="00A87F54" w:rsidRDefault="00A87F54" w:rsidP="004232A4">
            <w:pPr>
              <w:ind w:firstLineChars="1150" w:firstLine="276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年   月    日</w:t>
            </w:r>
          </w:p>
        </w:tc>
      </w:tr>
      <w:tr w:rsidR="00A87F54" w:rsidTr="004232A4">
        <w:trPr>
          <w:cantSplit/>
          <w:trHeight w:val="1392"/>
        </w:trPr>
        <w:tc>
          <w:tcPr>
            <w:tcW w:w="2017" w:type="dxa"/>
            <w:vAlign w:val="center"/>
          </w:tcPr>
          <w:p w:rsidR="00A87F54" w:rsidRDefault="00A87F54" w:rsidP="004232A4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档案馆</w:t>
            </w:r>
          </w:p>
          <w:p w:rsidR="00A87F54" w:rsidRDefault="00A87F54" w:rsidP="004232A4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审批意见</w:t>
            </w:r>
          </w:p>
        </w:tc>
        <w:tc>
          <w:tcPr>
            <w:tcW w:w="6982" w:type="dxa"/>
            <w:gridSpan w:val="6"/>
            <w:vAlign w:val="center"/>
          </w:tcPr>
          <w:p w:rsidR="00A87F54" w:rsidRDefault="00A87F54" w:rsidP="004232A4">
            <w:pPr>
              <w:ind w:firstLineChars="1150" w:firstLine="276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:rsidR="00A87F54" w:rsidRDefault="00A87F54" w:rsidP="004232A4">
            <w:pPr>
              <w:ind w:firstLineChars="1150" w:firstLine="276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A87F54" w:rsidRDefault="00A87F54" w:rsidP="004232A4">
            <w:pPr>
              <w:spacing w:line="440" w:lineRule="exact"/>
              <w:ind w:firstLineChars="1350" w:firstLine="32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</w:p>
          <w:p w:rsidR="00A87F54" w:rsidRDefault="00A87F54" w:rsidP="004232A4">
            <w:pPr>
              <w:ind w:firstLineChars="1150" w:firstLine="276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年   月    日</w:t>
            </w:r>
          </w:p>
        </w:tc>
      </w:tr>
    </w:tbl>
    <w:p w:rsidR="00A87F54" w:rsidRDefault="00A87F54" w:rsidP="00A87F54">
      <w:pPr>
        <w:ind w:firstLine="480"/>
        <w:rPr>
          <w:sz w:val="24"/>
          <w:szCs w:val="16"/>
        </w:rPr>
      </w:pPr>
      <w:r>
        <w:rPr>
          <w:rFonts w:hint="eastAsia"/>
          <w:sz w:val="24"/>
          <w:szCs w:val="16"/>
        </w:rPr>
        <w:t>说明：查档时请提交本表纸质版。（</w:t>
      </w:r>
      <w:r>
        <w:rPr>
          <w:rFonts w:hint="eastAsia"/>
          <w:sz w:val="24"/>
          <w:szCs w:val="16"/>
        </w:rPr>
        <w:t>1</w:t>
      </w:r>
      <w:r>
        <w:rPr>
          <w:rFonts w:hint="eastAsia"/>
          <w:sz w:val="24"/>
          <w:szCs w:val="16"/>
        </w:rPr>
        <w:t>）查询本单位档案，须经本单位负责人签字同意并加盖本单位公章；查询校内其他单位形成的档案，还需档案形成单位负责人签字同意并加盖档案形成单位公章。（</w:t>
      </w:r>
      <w:r>
        <w:rPr>
          <w:rFonts w:hint="eastAsia"/>
          <w:sz w:val="24"/>
          <w:szCs w:val="16"/>
        </w:rPr>
        <w:t>2</w:t>
      </w:r>
      <w:r>
        <w:rPr>
          <w:rFonts w:hint="eastAsia"/>
          <w:sz w:val="24"/>
          <w:szCs w:val="16"/>
        </w:rPr>
        <w:t>）查考利用的档案应专题专用，查档单位、查档经办人应当档案的保密、安全和完整负责，确保档案利用的适当性。若用于公开出版，需经档案馆审核同意，并注明来源及版权归武汉大学档案馆所有。（</w:t>
      </w:r>
      <w:r>
        <w:rPr>
          <w:rFonts w:hint="eastAsia"/>
          <w:sz w:val="24"/>
          <w:szCs w:val="16"/>
        </w:rPr>
        <w:t>3</w:t>
      </w:r>
      <w:r>
        <w:rPr>
          <w:rFonts w:hint="eastAsia"/>
          <w:sz w:val="24"/>
          <w:szCs w:val="16"/>
        </w:rPr>
        <w:t>）任何单位和个人未经档案馆同意，不得公布、传播未公开的档案内容（含数字化内容）。（</w:t>
      </w:r>
      <w:r>
        <w:rPr>
          <w:rFonts w:hint="eastAsia"/>
          <w:sz w:val="24"/>
          <w:szCs w:val="16"/>
        </w:rPr>
        <w:t>4</w:t>
      </w:r>
      <w:r>
        <w:rPr>
          <w:rFonts w:hint="eastAsia"/>
          <w:sz w:val="24"/>
          <w:szCs w:val="16"/>
        </w:rPr>
        <w:t>）未尽事宜可咨询电话：</w:t>
      </w:r>
      <w:r>
        <w:rPr>
          <w:rFonts w:hint="eastAsia"/>
          <w:sz w:val="24"/>
          <w:szCs w:val="16"/>
        </w:rPr>
        <w:t>027-68754883</w:t>
      </w:r>
      <w:r>
        <w:rPr>
          <w:rFonts w:hint="eastAsia"/>
          <w:sz w:val="24"/>
          <w:szCs w:val="16"/>
        </w:rPr>
        <w:t>。</w:t>
      </w:r>
      <w:bookmarkStart w:id="0" w:name="_GoBack"/>
      <w:bookmarkEnd w:id="0"/>
    </w:p>
    <w:sectPr w:rsidR="00A8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54"/>
    <w:rsid w:val="00A87F54"/>
    <w:rsid w:val="00DD1410"/>
    <w:rsid w:val="00E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20745-2909-4619-8B88-3F2A775A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54"/>
    <w:pPr>
      <w:widowControl w:val="0"/>
      <w:ind w:firstLineChars="200" w:firstLine="602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溪溪超可爱！</dc:creator>
  <cp:keywords/>
  <dc:description/>
  <cp:lastModifiedBy>溪溪超可爱！</cp:lastModifiedBy>
  <cp:revision>2</cp:revision>
  <dcterms:created xsi:type="dcterms:W3CDTF">2022-05-17T02:42:00Z</dcterms:created>
  <dcterms:modified xsi:type="dcterms:W3CDTF">2022-05-17T02:42:00Z</dcterms:modified>
</cp:coreProperties>
</file>